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36"/>
        <w:gridCol w:w="260"/>
        <w:gridCol w:w="1071"/>
        <w:gridCol w:w="143"/>
        <w:gridCol w:w="143"/>
        <w:gridCol w:w="143"/>
        <w:gridCol w:w="504"/>
        <w:gridCol w:w="72"/>
        <w:gridCol w:w="215"/>
        <w:gridCol w:w="72"/>
        <w:gridCol w:w="791"/>
        <w:gridCol w:w="87"/>
        <w:gridCol w:w="161"/>
        <w:gridCol w:w="759"/>
        <w:gridCol w:w="692"/>
        <w:gridCol w:w="269"/>
        <w:gridCol w:w="1413"/>
        <w:gridCol w:w="1764"/>
        <w:gridCol w:w="1393"/>
        <w:gridCol w:w="251"/>
        <w:gridCol w:w="1913"/>
        <w:gridCol w:w="2801"/>
        <w:gridCol w:w="370"/>
        <w:gridCol w:w="195"/>
        <w:gridCol w:w="107"/>
      </w:tblGrid>
      <w:tr w:rsidR="002C7A2E">
        <w:trPr>
          <w:trHeight w:val="251"/>
        </w:trPr>
        <w:tc>
          <w:tcPr>
            <w:tcW w:w="180" w:type="dxa"/>
          </w:tcPr>
          <w:p w:rsidR="002C7A2E" w:rsidRDefault="002C7A2E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36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</w:tr>
      <w:tr w:rsidR="002F123E" w:rsidTr="002F123E">
        <w:trPr>
          <w:trHeight w:val="755"/>
        </w:trPr>
        <w:tc>
          <w:tcPr>
            <w:tcW w:w="180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54"/>
            </w:tblGrid>
            <w:tr w:rsidR="002C7A2E">
              <w:trPr>
                <w:trHeight w:val="677"/>
              </w:trPr>
              <w:tc>
                <w:tcPr>
                  <w:tcW w:w="8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32"/>
                    </w:rPr>
                    <w:t>Stat de funcţii pe luna 03.2024</w:t>
                  </w:r>
                </w:p>
              </w:tc>
            </w:tr>
          </w:tbl>
          <w:p w:rsidR="002C7A2E" w:rsidRDefault="002C7A2E">
            <w:pPr>
              <w:spacing w:after="0" w:line="240" w:lineRule="auto"/>
            </w:pPr>
          </w:p>
        </w:tc>
        <w:tc>
          <w:tcPr>
            <w:tcW w:w="2801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</w:tr>
      <w:tr w:rsidR="002C7A2E">
        <w:trPr>
          <w:trHeight w:val="216"/>
        </w:trPr>
        <w:tc>
          <w:tcPr>
            <w:tcW w:w="180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</w:tr>
      <w:tr w:rsidR="002F123E" w:rsidTr="002F123E">
        <w:trPr>
          <w:trHeight w:val="288"/>
        </w:trPr>
        <w:tc>
          <w:tcPr>
            <w:tcW w:w="180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4"/>
            </w:tblGrid>
            <w:tr w:rsidR="002C7A2E">
              <w:trPr>
                <w:trHeight w:val="21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>Unitate de învăţământ:</w:t>
                  </w:r>
                </w:p>
              </w:tc>
            </w:tr>
          </w:tbl>
          <w:p w:rsidR="002C7A2E" w:rsidRDefault="002C7A2E">
            <w:pPr>
              <w:spacing w:after="0" w:line="240" w:lineRule="auto"/>
            </w:pPr>
          </w:p>
        </w:tc>
        <w:tc>
          <w:tcPr>
            <w:tcW w:w="72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31"/>
            </w:tblGrid>
            <w:tr w:rsidR="002C7A2E">
              <w:trPr>
                <w:trHeight w:val="210"/>
              </w:trPr>
              <w:tc>
                <w:tcPr>
                  <w:tcW w:w="129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SCOALA GIMNAZIALA SATCHINEZ</w:t>
                  </w:r>
                </w:p>
              </w:tc>
            </w:tr>
          </w:tbl>
          <w:p w:rsidR="002C7A2E" w:rsidRDefault="002C7A2E">
            <w:pPr>
              <w:spacing w:after="0" w:line="240" w:lineRule="auto"/>
            </w:pPr>
          </w:p>
        </w:tc>
        <w:tc>
          <w:tcPr>
            <w:tcW w:w="107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</w:tr>
      <w:tr w:rsidR="002F123E" w:rsidTr="002F123E">
        <w:trPr>
          <w:trHeight w:val="288"/>
        </w:trPr>
        <w:tc>
          <w:tcPr>
            <w:tcW w:w="180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2C7A2E">
              <w:trPr>
                <w:trHeight w:val="21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 xml:space="preserve">Cod SIRUES: </w:t>
                  </w:r>
                </w:p>
              </w:tc>
            </w:tr>
          </w:tbl>
          <w:p w:rsidR="002C7A2E" w:rsidRDefault="002C7A2E">
            <w:pPr>
              <w:spacing w:after="0" w:line="240" w:lineRule="auto"/>
            </w:pPr>
          </w:p>
        </w:tc>
        <w:tc>
          <w:tcPr>
            <w:tcW w:w="143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1"/>
            </w:tblGrid>
            <w:tr w:rsidR="002C7A2E">
              <w:trPr>
                <w:trHeight w:val="210"/>
              </w:trPr>
              <w:tc>
                <w:tcPr>
                  <w:tcW w:w="17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713994</w:t>
                  </w:r>
                </w:p>
              </w:tc>
            </w:tr>
          </w:tbl>
          <w:p w:rsidR="002C7A2E" w:rsidRDefault="002C7A2E">
            <w:pPr>
              <w:spacing w:after="0" w:line="240" w:lineRule="auto"/>
            </w:pPr>
          </w:p>
        </w:tc>
        <w:tc>
          <w:tcPr>
            <w:tcW w:w="161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</w:tr>
      <w:tr w:rsidR="002F123E" w:rsidTr="002F123E">
        <w:trPr>
          <w:trHeight w:val="288"/>
        </w:trPr>
        <w:tc>
          <w:tcPr>
            <w:tcW w:w="180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1"/>
            </w:tblGrid>
            <w:tr w:rsidR="002C7A2E">
              <w:trPr>
                <w:trHeight w:val="21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 xml:space="preserve">Cod fiscal: </w:t>
                  </w:r>
                </w:p>
              </w:tc>
            </w:tr>
          </w:tbl>
          <w:p w:rsidR="002C7A2E" w:rsidRDefault="002C7A2E">
            <w:pPr>
              <w:spacing w:after="0" w:line="240" w:lineRule="auto"/>
            </w:pPr>
          </w:p>
        </w:tc>
        <w:tc>
          <w:tcPr>
            <w:tcW w:w="143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7"/>
            </w:tblGrid>
            <w:tr w:rsidR="002C7A2E">
              <w:trPr>
                <w:trHeight w:val="210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29161943</w:t>
                  </w:r>
                </w:p>
              </w:tc>
            </w:tr>
          </w:tbl>
          <w:p w:rsidR="002C7A2E" w:rsidRDefault="002C7A2E">
            <w:pPr>
              <w:spacing w:after="0" w:line="240" w:lineRule="auto"/>
            </w:pPr>
          </w:p>
        </w:tc>
        <w:tc>
          <w:tcPr>
            <w:tcW w:w="87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</w:tr>
      <w:tr w:rsidR="002C7A2E">
        <w:trPr>
          <w:trHeight w:val="36"/>
        </w:trPr>
        <w:tc>
          <w:tcPr>
            <w:tcW w:w="180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</w:tr>
      <w:tr w:rsidR="002F123E" w:rsidTr="002F123E">
        <w:trPr>
          <w:trHeight w:val="288"/>
        </w:trPr>
        <w:tc>
          <w:tcPr>
            <w:tcW w:w="180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6"/>
            </w:tblGrid>
            <w:tr w:rsidR="002C7A2E">
              <w:trPr>
                <w:trHeight w:val="21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 xml:space="preserve">Stare stat de personal: </w:t>
                  </w:r>
                </w:p>
              </w:tc>
            </w:tr>
          </w:tbl>
          <w:p w:rsidR="002C7A2E" w:rsidRDefault="002C7A2E">
            <w:pPr>
              <w:spacing w:after="0" w:line="240" w:lineRule="auto"/>
            </w:pPr>
          </w:p>
        </w:tc>
        <w:tc>
          <w:tcPr>
            <w:tcW w:w="215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8"/>
            </w:tblGrid>
            <w:tr w:rsidR="002C7A2E">
              <w:trPr>
                <w:trHeight w:val="210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în lucru</w:t>
                  </w:r>
                </w:p>
              </w:tc>
            </w:tr>
          </w:tbl>
          <w:p w:rsidR="002C7A2E" w:rsidRDefault="002C7A2E">
            <w:pPr>
              <w:spacing w:after="0" w:line="240" w:lineRule="auto"/>
            </w:pPr>
          </w:p>
        </w:tc>
        <w:tc>
          <w:tcPr>
            <w:tcW w:w="692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</w:tr>
      <w:tr w:rsidR="002C7A2E">
        <w:trPr>
          <w:trHeight w:val="107"/>
        </w:trPr>
        <w:tc>
          <w:tcPr>
            <w:tcW w:w="180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</w:tr>
      <w:tr w:rsidR="00655D30" w:rsidTr="00655D30">
        <w:tc>
          <w:tcPr>
            <w:tcW w:w="180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  <w:gridSpan w:val="23"/>
          </w:tcPr>
          <w:tbl>
            <w:tblPr>
              <w:tblW w:w="0" w:type="auto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2052"/>
              <w:gridCol w:w="1224"/>
              <w:gridCol w:w="1404"/>
              <w:gridCol w:w="1008"/>
              <w:gridCol w:w="864"/>
              <w:gridCol w:w="972"/>
              <w:gridCol w:w="1181"/>
              <w:gridCol w:w="828"/>
              <w:gridCol w:w="936"/>
              <w:gridCol w:w="864"/>
              <w:gridCol w:w="1044"/>
              <w:gridCol w:w="1044"/>
            </w:tblGrid>
            <w:tr w:rsidR="002F123E" w:rsidTr="00BA1527">
              <w:trPr>
                <w:trHeight w:val="282"/>
              </w:trPr>
              <w:tc>
                <w:tcPr>
                  <w:tcW w:w="13997" w:type="dxa"/>
                  <w:gridSpan w:val="1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Capitol bugetar / Sursă de finanţare : 65.01 - Buget de stat (MEN)</w:t>
                  </w:r>
                </w:p>
              </w:tc>
            </w:tr>
            <w:tr w:rsidR="002F123E" w:rsidTr="00BA1527">
              <w:trPr>
                <w:trHeight w:val="281"/>
              </w:trPr>
              <w:tc>
                <w:tcPr>
                  <w:tcW w:w="13997" w:type="dxa"/>
                  <w:gridSpan w:val="1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didactic</w:t>
                  </w:r>
                </w:p>
              </w:tc>
            </w:tr>
            <w:tr w:rsidR="002F123E" w:rsidTr="00BA1527">
              <w:trPr>
                <w:trHeight w:val="390"/>
              </w:trPr>
              <w:tc>
                <w:tcPr>
                  <w:tcW w:w="8100" w:type="dxa"/>
                  <w:gridSpan w:val="7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TRANZITORII</w:t>
                  </w:r>
                </w:p>
              </w:tc>
              <w:tc>
                <w:tcPr>
                  <w:tcW w:w="3672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ALTE SPORURI NEINCLUSE ÎN SALARIUL DE BAZĂ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281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 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Sal. bază tarifar normat</w:t>
                  </w:r>
                </w:p>
              </w:tc>
              <w:tc>
                <w:tcPr>
                  <w:tcW w:w="1836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%/Simultan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%/Complexitatea muncii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Indemnizație titlu doctor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Diferenţe spor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17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Penitenciar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Suprasolicitare</w:t>
                  </w:r>
                </w:p>
              </w:tc>
              <w:tc>
                <w:tcPr>
                  <w:tcW w:w="190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de handicap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Anexa II - L153/2017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Total drepturi salariale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10.730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416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10.730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(Director (şcoală sau liceu))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2683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15.007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831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8.277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2.468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Institutor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2.468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10.670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199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10.670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(Director adjunct (şcoală sau liceu))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11.842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6.080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1.702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1.916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BAZA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6.080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BAZA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8.469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0,9400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10.376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0,9400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7.638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2.232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2.232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642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9.623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169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9.046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1.722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0,9400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12.765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0,9400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9.623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682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7.700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174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1.076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12.057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6.080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BAZA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8.241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142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8.241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489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10.495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824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7.638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1.339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1.339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7.512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1.653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3.547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6.161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7.512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826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974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7.512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1.653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1.833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7.512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3.380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3.746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6.592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6.592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7.371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 si &lt;5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9.623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9.623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3.443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15.127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7.878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867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3.760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4.728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7.878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94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4.806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5.372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0,6100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7.878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564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7.878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1.733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2.064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8.385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3.689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8.992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839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8.385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89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4.696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5.234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9.623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1.151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1.151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9.623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186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9.046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4.040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0,9400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15.144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0,9400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9.623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685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9.623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4.234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4.709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7.573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502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6.132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1.717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388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2.444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 si &lt;5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BAZA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9.623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9.623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3.443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2406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17.661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7.575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4.166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1.793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6.423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7.575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538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5.874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711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BAZA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6.592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6.592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7.371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 si &lt;5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154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8.019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2.153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0,8900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12.030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0,8900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380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40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991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1.178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8.385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124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7.463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998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0,8900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10.178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0,8900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839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8.385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922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1.170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7.390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7.390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8.990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739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44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6.979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112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6.979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489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9.011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5.874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5.874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881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Învăţător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7.978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BAZA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8.595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8.595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10.495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860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9.623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199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9.623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11.749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48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7.207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7.207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8.760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6.979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112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6.979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9.227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6.979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2.478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2.478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8.277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8.277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579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10.724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828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52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7.763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7.763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9.438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776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9.623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9.623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11.713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9.623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9.623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11.788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174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11.637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56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7.958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8.595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Învăţător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8.942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9.623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9.623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11.684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9.623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199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9.623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11.749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9.623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9.623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11.713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60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9.623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9.623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11.684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174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10.981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7.573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119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7.573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9.195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8.595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8.595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10.495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860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64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6.963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6.963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Educatoare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8.312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7.824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7.824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9.515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782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6.315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6.315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Educatoare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7.576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5.874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5.874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Educatoare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7.077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BAZA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BA1527" w:rsidTr="00BA1527">
              <w:trPr>
                <w:gridAfter w:val="12"/>
                <w:wAfter w:w="13421" w:type="dxa"/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A1527" w:rsidRDefault="00BA1527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870"/>
              </w:trPr>
              <w:tc>
                <w:tcPr>
                  <w:tcW w:w="13997" w:type="dxa"/>
                  <w:gridSpan w:val="1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9"/>
                    <w:gridCol w:w="1873"/>
                    <w:gridCol w:w="1147"/>
                    <w:gridCol w:w="1314"/>
                    <w:gridCol w:w="960"/>
                    <w:gridCol w:w="1657"/>
                    <w:gridCol w:w="1477"/>
                    <w:gridCol w:w="757"/>
                    <w:gridCol w:w="1594"/>
                    <w:gridCol w:w="1713"/>
                    <w:gridCol w:w="989"/>
                  </w:tblGrid>
                  <w:tr w:rsidR="002C7A2E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didactic: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546.707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6.065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</w:tr>
                  <w:tr w:rsidR="002C7A2E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412,0000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342.140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3.398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50.015</w:t>
                        </w:r>
                      </w:p>
                    </w:tc>
                  </w:tr>
                  <w:tr w:rsidR="002C7A2E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40,8900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5089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180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470.493</w:t>
                        </w:r>
                      </w:p>
                    </w:tc>
                  </w:tr>
                  <w:tr w:rsidR="002C7A2E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41,3300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28561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</w:tr>
                  <w:tr w:rsidR="002C7A2E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Norme ocupate: 43,0300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5,6800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20075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</w:tr>
                  <w:tr w:rsidR="002C7A2E">
                    <w:trPr>
                      <w:trHeight w:val="16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Norme vacante: 0,0000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</w:tr>
                  <w:tr w:rsidR="002C7A2E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</w:tr>
                  <w:tr w:rsidR="002C7A2E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281"/>
              </w:trPr>
              <w:tc>
                <w:tcPr>
                  <w:tcW w:w="13997" w:type="dxa"/>
                  <w:gridSpan w:val="1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didactic - auxiliar</w:t>
                  </w:r>
                </w:p>
              </w:tc>
            </w:tr>
            <w:tr w:rsidR="002F123E" w:rsidTr="00BA1527">
              <w:trPr>
                <w:trHeight w:val="390"/>
              </w:trPr>
              <w:tc>
                <w:tcPr>
                  <w:tcW w:w="8100" w:type="dxa"/>
                  <w:gridSpan w:val="7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TRANZITORII</w:t>
                  </w:r>
                </w:p>
              </w:tc>
              <w:tc>
                <w:tcPr>
                  <w:tcW w:w="3672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ALTE SPORURI NEINCLUSE ÎN SALARIUL DE BAZĂ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281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 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Sal. bază tarifar normat</w:t>
                  </w:r>
                </w:p>
              </w:tc>
              <w:tc>
                <w:tcPr>
                  <w:tcW w:w="1836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%/Simultan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%/Complexitatea muncii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Indemnizație titlu doctor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Diferenţe spor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17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Penitenciar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Suprasolicitare</w:t>
                  </w:r>
                </w:p>
              </w:tc>
              <w:tc>
                <w:tcPr>
                  <w:tcW w:w="190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de handicap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Anexa II - L153/2017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Total drepturi salariale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7.375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7.375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Administrator financiar grad I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8.460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7.670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7.670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Secretar instituţie unitate de învăţământ I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8.017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5.642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5.642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Administrator patrimoniu grad III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5.989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BAZA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5.480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5.480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Mediator şcolar II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5.827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870"/>
              </w:trPr>
              <w:tc>
                <w:tcPr>
                  <w:tcW w:w="13997" w:type="dxa"/>
                  <w:gridSpan w:val="1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1"/>
                    <w:gridCol w:w="1903"/>
                    <w:gridCol w:w="1149"/>
                    <w:gridCol w:w="1263"/>
                    <w:gridCol w:w="958"/>
                    <w:gridCol w:w="1666"/>
                    <w:gridCol w:w="1486"/>
                    <w:gridCol w:w="775"/>
                    <w:gridCol w:w="1582"/>
                    <w:gridCol w:w="1700"/>
                    <w:gridCol w:w="987"/>
                  </w:tblGrid>
                  <w:tr w:rsidR="002C7A2E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didactic - auxiliar: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26.167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</w:tr>
                  <w:tr w:rsidR="002C7A2E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26.167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</w:tr>
                  <w:tr w:rsidR="002C7A2E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28.293</w:t>
                        </w:r>
                      </w:p>
                    </w:tc>
                  </w:tr>
                  <w:tr w:rsidR="002C7A2E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</w:tr>
                  <w:tr w:rsidR="002C7A2E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Norme ocupate: 4,0000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</w:tr>
                  <w:tr w:rsidR="002C7A2E">
                    <w:trPr>
                      <w:trHeight w:val="16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Norme vacante: 0,0000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738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</w:tr>
                  <w:tr w:rsidR="002C7A2E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</w:tr>
                  <w:tr w:rsidR="002C7A2E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281"/>
              </w:trPr>
              <w:tc>
                <w:tcPr>
                  <w:tcW w:w="13997" w:type="dxa"/>
                  <w:gridSpan w:val="1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nedidactic</w:t>
                  </w:r>
                </w:p>
              </w:tc>
            </w:tr>
            <w:tr w:rsidR="002F123E" w:rsidTr="00BA1527">
              <w:trPr>
                <w:trHeight w:val="390"/>
              </w:trPr>
              <w:tc>
                <w:tcPr>
                  <w:tcW w:w="8100" w:type="dxa"/>
                  <w:gridSpan w:val="7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TRANZITORII</w:t>
                  </w:r>
                </w:p>
              </w:tc>
              <w:tc>
                <w:tcPr>
                  <w:tcW w:w="3672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ALTE SPORURI NEINCLUSE ÎN SALARIUL DE BAZĂ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281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 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Sal. bază tarifar normat</w:t>
                  </w:r>
                </w:p>
              </w:tc>
              <w:tc>
                <w:tcPr>
                  <w:tcW w:w="1836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%/Simultan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%/Complexitatea muncii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Indemnizație titlu doctor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Diferenţe spor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17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Penitenciar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Suprasolicitare</w:t>
                  </w:r>
                </w:p>
              </w:tc>
              <w:tc>
                <w:tcPr>
                  <w:tcW w:w="190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de handicap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Anexa II - L153/2017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Total drepturi salariale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4.328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4.675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3.997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BAZA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4.548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4.895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4.809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Muncitor III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5.156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4.121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2.234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4.548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4.895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4.548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4.895</w:t>
                  </w: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2F123E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655D30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655D30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655D30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4.437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655D30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55D30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4.784</w:t>
                  </w:r>
                </w:p>
              </w:tc>
            </w:tr>
            <w:tr w:rsidR="00655D30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655D30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655D30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655D30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655D30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655D30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5.177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655D30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55D30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Muncitor III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5.524</w:t>
                  </w:r>
                </w:p>
              </w:tc>
            </w:tr>
            <w:tr w:rsidR="00655D30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655D30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655D30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655D30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655D30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655D30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4.437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655D30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55D30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2.219</w:t>
                  </w:r>
                </w:p>
              </w:tc>
            </w:tr>
            <w:tr w:rsidR="00655D30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655D30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655D30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655D30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655D30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655D30" w:rsidTr="00BA1527">
              <w:trPr>
                <w:trHeight w:val="138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4.548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655D30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655D30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2.447</w:t>
                  </w:r>
                </w:p>
              </w:tc>
            </w:tr>
            <w:tr w:rsidR="00655D30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655D30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655D30" w:rsidTr="00BA1527">
              <w:trPr>
                <w:trHeight w:val="138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655D30" w:rsidTr="00BA1527">
              <w:trPr>
                <w:trHeight w:val="127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655D30" w:rsidTr="00BA1527">
              <w:trPr>
                <w:trHeight w:val="112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655D30" w:rsidTr="00BA1527">
              <w:trPr>
                <w:trHeight w:val="1870"/>
              </w:trPr>
              <w:tc>
                <w:tcPr>
                  <w:tcW w:w="13997" w:type="dxa"/>
                  <w:gridSpan w:val="1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2"/>
                    <w:gridCol w:w="1924"/>
                    <w:gridCol w:w="1150"/>
                    <w:gridCol w:w="1264"/>
                    <w:gridCol w:w="958"/>
                    <w:gridCol w:w="1647"/>
                    <w:gridCol w:w="1478"/>
                    <w:gridCol w:w="776"/>
                    <w:gridCol w:w="1583"/>
                    <w:gridCol w:w="1701"/>
                    <w:gridCol w:w="987"/>
                  </w:tblGrid>
                  <w:tr w:rsidR="002C7A2E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nedidactic: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49.151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</w:tr>
                  <w:tr w:rsidR="002C7A2E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</w:tr>
                  <w:tr w:rsidR="002C7A2E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9,5000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45.721</w:t>
                        </w:r>
                      </w:p>
                    </w:tc>
                  </w:tr>
                  <w:tr w:rsidR="002C7A2E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9,0000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</w:tr>
                  <w:tr w:rsidR="002C7A2E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Norme ocupate: 9,5000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</w:tr>
                  <w:tr w:rsidR="002C7A2E">
                    <w:trPr>
                      <w:trHeight w:val="16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Norme vacante: 0,0000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0,5000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</w:tr>
                  <w:tr w:rsidR="002C7A2E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</w:tr>
                  <w:tr w:rsidR="002C7A2E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2C7A2E" w:rsidRDefault="002C7A2E">
                  <w:pPr>
                    <w:spacing w:after="0" w:line="240" w:lineRule="auto"/>
                  </w:pPr>
                </w:p>
              </w:tc>
            </w:tr>
            <w:tr w:rsidR="00655D30" w:rsidTr="00BA1527">
              <w:trPr>
                <w:trHeight w:val="1870"/>
              </w:trPr>
              <w:tc>
                <w:tcPr>
                  <w:tcW w:w="13997" w:type="dxa"/>
                  <w:gridSpan w:val="1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0"/>
                    <w:gridCol w:w="1873"/>
                    <w:gridCol w:w="1147"/>
                    <w:gridCol w:w="1314"/>
                    <w:gridCol w:w="960"/>
                    <w:gridCol w:w="1657"/>
                    <w:gridCol w:w="1477"/>
                    <w:gridCol w:w="757"/>
                    <w:gridCol w:w="1594"/>
                    <w:gridCol w:w="1716"/>
                    <w:gridCol w:w="985"/>
                  </w:tblGrid>
                  <w:tr w:rsidR="002C7A2E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General: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622.025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6.065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</w:tr>
                  <w:tr w:rsidR="002C7A2E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412,0000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410.906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3.398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50.015</w:t>
                        </w:r>
                      </w:p>
                    </w:tc>
                  </w:tr>
                  <w:tr w:rsidR="002C7A2E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54,3900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5089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180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544.507</w:t>
                        </w:r>
                      </w:p>
                    </w:tc>
                  </w:tr>
                  <w:tr w:rsidR="002C7A2E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54,3300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28561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</w:tr>
                  <w:tr w:rsidR="002C7A2E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Norme ocupate: 56,5300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5,6800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20075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</w:tr>
                  <w:tr w:rsidR="002C7A2E">
                    <w:trPr>
                      <w:trHeight w:val="162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Norme vacante: 0,0000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0,5000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738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</w:tr>
                  <w:tr w:rsidR="002C7A2E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F123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</w:tr>
                  <w:tr w:rsidR="002C7A2E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C7A2E" w:rsidRDefault="002C7A2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2C7A2E" w:rsidRDefault="002C7A2E">
                  <w:pPr>
                    <w:spacing w:after="0" w:line="240" w:lineRule="auto"/>
                  </w:pPr>
                </w:p>
              </w:tc>
            </w:tr>
          </w:tbl>
          <w:p w:rsidR="002C7A2E" w:rsidRDefault="002C7A2E">
            <w:pPr>
              <w:spacing w:after="0" w:line="240" w:lineRule="auto"/>
            </w:pPr>
          </w:p>
        </w:tc>
        <w:tc>
          <w:tcPr>
            <w:tcW w:w="195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</w:tr>
      <w:tr w:rsidR="002C7A2E">
        <w:trPr>
          <w:trHeight w:val="290"/>
        </w:trPr>
        <w:tc>
          <w:tcPr>
            <w:tcW w:w="180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</w:tr>
      <w:tr w:rsidR="00655D30" w:rsidTr="00655D30">
        <w:tc>
          <w:tcPr>
            <w:tcW w:w="180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  <w:gridSpan w:val="1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53"/>
            </w:tblGrid>
            <w:tr w:rsidR="002C7A2E">
              <w:trPr>
                <w:trHeight w:val="281"/>
              </w:trPr>
              <w:tc>
                <w:tcPr>
                  <w:tcW w:w="48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Ordonator de credite </w:t>
                  </w:r>
                </w:p>
              </w:tc>
            </w:tr>
            <w:tr w:rsidR="002C7A2E">
              <w:trPr>
                <w:trHeight w:val="281"/>
              </w:trPr>
              <w:tc>
                <w:tcPr>
                  <w:tcW w:w="48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Liliana CaLIANU - DIRECTOR</w:t>
                  </w:r>
                </w:p>
              </w:tc>
            </w:tr>
          </w:tbl>
          <w:p w:rsidR="002C7A2E" w:rsidRDefault="002C7A2E">
            <w:pPr>
              <w:spacing w:after="0" w:line="240" w:lineRule="auto"/>
            </w:pPr>
          </w:p>
        </w:tc>
        <w:tc>
          <w:tcPr>
            <w:tcW w:w="269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70"/>
            </w:tblGrid>
            <w:tr w:rsidR="002C7A2E">
              <w:trPr>
                <w:trHeight w:val="281"/>
              </w:trPr>
              <w:tc>
                <w:tcPr>
                  <w:tcW w:w="45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Contabil şef</w:t>
                  </w:r>
                </w:p>
              </w:tc>
            </w:tr>
            <w:tr w:rsidR="002C7A2E">
              <w:trPr>
                <w:trHeight w:val="281"/>
              </w:trPr>
              <w:tc>
                <w:tcPr>
                  <w:tcW w:w="45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Andreea COSMA - CONTABIL SEF</w:t>
                  </w:r>
                </w:p>
              </w:tc>
            </w:tr>
          </w:tbl>
          <w:p w:rsidR="002C7A2E" w:rsidRDefault="002C7A2E">
            <w:pPr>
              <w:spacing w:after="0" w:line="240" w:lineRule="auto"/>
            </w:pPr>
          </w:p>
        </w:tc>
        <w:tc>
          <w:tcPr>
            <w:tcW w:w="251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4"/>
            </w:tblGrid>
            <w:tr w:rsidR="002C7A2E">
              <w:trPr>
                <w:trHeight w:val="281"/>
              </w:trPr>
              <w:tc>
                <w:tcPr>
                  <w:tcW w:w="47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Întocmit</w:t>
                  </w:r>
                </w:p>
              </w:tc>
            </w:tr>
            <w:tr w:rsidR="002C7A2E">
              <w:trPr>
                <w:trHeight w:val="281"/>
              </w:trPr>
              <w:tc>
                <w:tcPr>
                  <w:tcW w:w="47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Daniela CRETU  - SECRETAR SEF</w:t>
                  </w:r>
                </w:p>
              </w:tc>
            </w:tr>
          </w:tbl>
          <w:p w:rsidR="002C7A2E" w:rsidRDefault="002C7A2E">
            <w:pPr>
              <w:spacing w:after="0" w:line="240" w:lineRule="auto"/>
            </w:pPr>
          </w:p>
        </w:tc>
        <w:tc>
          <w:tcPr>
            <w:tcW w:w="370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</w:tr>
      <w:tr w:rsidR="002C7A2E">
        <w:trPr>
          <w:trHeight w:val="289"/>
        </w:trPr>
        <w:tc>
          <w:tcPr>
            <w:tcW w:w="180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</w:tr>
      <w:tr w:rsidR="002C7A2E">
        <w:trPr>
          <w:trHeight w:val="288"/>
        </w:trPr>
        <w:tc>
          <w:tcPr>
            <w:tcW w:w="180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4"/>
            </w:tblGrid>
            <w:tr w:rsidR="002C7A2E">
              <w:trPr>
                <w:trHeight w:val="210"/>
              </w:trPr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C7A2E" w:rsidRDefault="002F123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>Ştampila unităţii</w:t>
                  </w:r>
                </w:p>
              </w:tc>
            </w:tr>
          </w:tbl>
          <w:p w:rsidR="002C7A2E" w:rsidRDefault="002C7A2E">
            <w:pPr>
              <w:spacing w:after="0" w:line="240" w:lineRule="auto"/>
            </w:pPr>
          </w:p>
        </w:tc>
        <w:tc>
          <w:tcPr>
            <w:tcW w:w="1393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2C7A2E" w:rsidRDefault="002C7A2E">
            <w:pPr>
              <w:pStyle w:val="EmptyCellLayoutStyle"/>
              <w:spacing w:after="0" w:line="240" w:lineRule="auto"/>
            </w:pPr>
          </w:p>
        </w:tc>
      </w:tr>
    </w:tbl>
    <w:p w:rsidR="002C7A2E" w:rsidRDefault="002C7A2E">
      <w:pPr>
        <w:spacing w:after="0" w:line="240" w:lineRule="auto"/>
      </w:pPr>
    </w:p>
    <w:sectPr w:rsidR="002C7A2E">
      <w:footerReference w:type="default" r:id="rId8"/>
      <w:pgSz w:w="16970" w:h="11905"/>
      <w:pgMar w:top="720" w:right="576" w:bottom="720" w:left="5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D37" w:rsidRDefault="00605D37">
      <w:pPr>
        <w:spacing w:after="0" w:line="240" w:lineRule="auto"/>
      </w:pPr>
      <w:r>
        <w:separator/>
      </w:r>
    </w:p>
  </w:endnote>
  <w:endnote w:type="continuationSeparator" w:id="0">
    <w:p w:rsidR="00605D37" w:rsidRDefault="00605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9"/>
      <w:gridCol w:w="4643"/>
      <w:gridCol w:w="6120"/>
      <w:gridCol w:w="2088"/>
      <w:gridCol w:w="2786"/>
    </w:tblGrid>
    <w:tr w:rsidR="002F123E">
      <w:tc>
        <w:tcPr>
          <w:tcW w:w="179" w:type="dxa"/>
        </w:tcPr>
        <w:p w:rsidR="002F123E" w:rsidRDefault="002F123E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2F123E" w:rsidRDefault="002F123E">
          <w:pPr>
            <w:pStyle w:val="EmptyCellLayoutStyle"/>
            <w:spacing w:after="0" w:line="240" w:lineRule="auto"/>
          </w:pPr>
        </w:p>
      </w:tc>
      <w:tc>
        <w:tcPr>
          <w:tcW w:w="6120" w:type="dxa"/>
        </w:tcPr>
        <w:p w:rsidR="002F123E" w:rsidRDefault="002F123E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2F123E" w:rsidRDefault="002F123E">
          <w:pPr>
            <w:pStyle w:val="EmptyCellLayoutStyle"/>
            <w:spacing w:after="0" w:line="240" w:lineRule="auto"/>
          </w:pPr>
        </w:p>
      </w:tc>
      <w:tc>
        <w:tcPr>
          <w:tcW w:w="2786" w:type="dxa"/>
        </w:tcPr>
        <w:p w:rsidR="002F123E" w:rsidRDefault="002F123E">
          <w:pPr>
            <w:pStyle w:val="EmptyCellLayoutStyle"/>
            <w:spacing w:after="0" w:line="240" w:lineRule="auto"/>
          </w:pPr>
        </w:p>
      </w:tc>
    </w:tr>
    <w:tr w:rsidR="002F123E">
      <w:tc>
        <w:tcPr>
          <w:tcW w:w="179" w:type="dxa"/>
        </w:tcPr>
        <w:p w:rsidR="002F123E" w:rsidRDefault="002F123E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2F123E" w:rsidRDefault="002F123E">
          <w:pPr>
            <w:pStyle w:val="EmptyCellLayoutStyle"/>
            <w:spacing w:after="0" w:line="240" w:lineRule="auto"/>
          </w:pPr>
        </w:p>
      </w:tc>
      <w:tc>
        <w:tcPr>
          <w:tcW w:w="6120" w:type="dxa"/>
        </w:tcPr>
        <w:p w:rsidR="002F123E" w:rsidRDefault="002F123E">
          <w:pPr>
            <w:pStyle w:val="EmptyCellLayoutStyle"/>
            <w:spacing w:after="0" w:line="240" w:lineRule="auto"/>
          </w:pPr>
        </w:p>
      </w:tc>
      <w:tc>
        <w:tcPr>
          <w:tcW w:w="2088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088"/>
          </w:tblGrid>
          <w:tr w:rsidR="002F123E">
            <w:trPr>
              <w:trHeight w:val="281"/>
            </w:trPr>
            <w:tc>
              <w:tcPr>
                <w:tcW w:w="208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F123E" w:rsidRDefault="002F123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Pag.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397ED4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din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397ED4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23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2F123E" w:rsidRDefault="002F123E">
          <w:pPr>
            <w:spacing w:after="0" w:line="240" w:lineRule="auto"/>
          </w:pPr>
        </w:p>
      </w:tc>
      <w:tc>
        <w:tcPr>
          <w:tcW w:w="2786" w:type="dxa"/>
        </w:tcPr>
        <w:p w:rsidR="002F123E" w:rsidRDefault="002F123E">
          <w:pPr>
            <w:pStyle w:val="EmptyCellLayoutStyle"/>
            <w:spacing w:after="0" w:line="240" w:lineRule="auto"/>
          </w:pPr>
        </w:p>
      </w:tc>
    </w:tr>
    <w:tr w:rsidR="002F123E">
      <w:tc>
        <w:tcPr>
          <w:tcW w:w="179" w:type="dxa"/>
        </w:tcPr>
        <w:p w:rsidR="002F123E" w:rsidRDefault="002F123E">
          <w:pPr>
            <w:pStyle w:val="EmptyCellLayoutStyle"/>
            <w:spacing w:after="0" w:line="240" w:lineRule="auto"/>
          </w:pPr>
        </w:p>
      </w:tc>
      <w:tc>
        <w:tcPr>
          <w:tcW w:w="464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643"/>
          </w:tblGrid>
          <w:tr w:rsidR="002F123E">
            <w:trPr>
              <w:trHeight w:val="281"/>
            </w:trPr>
            <w:tc>
              <w:tcPr>
                <w:tcW w:w="464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F123E" w:rsidRDefault="002F123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Tiparit la: 27.03.2024 12:48</w:t>
                </w:r>
              </w:p>
            </w:tc>
          </w:tr>
        </w:tbl>
        <w:p w:rsidR="002F123E" w:rsidRDefault="002F123E">
          <w:pPr>
            <w:spacing w:after="0" w:line="240" w:lineRule="auto"/>
          </w:pPr>
        </w:p>
      </w:tc>
      <w:tc>
        <w:tcPr>
          <w:tcW w:w="6120" w:type="dxa"/>
        </w:tcPr>
        <w:p w:rsidR="002F123E" w:rsidRDefault="002F123E">
          <w:pPr>
            <w:pStyle w:val="EmptyCellLayoutStyle"/>
            <w:spacing w:after="0" w:line="240" w:lineRule="auto"/>
          </w:pPr>
        </w:p>
      </w:tc>
      <w:tc>
        <w:tcPr>
          <w:tcW w:w="2088" w:type="dxa"/>
          <w:vMerge/>
        </w:tcPr>
        <w:p w:rsidR="002F123E" w:rsidRDefault="002F123E">
          <w:pPr>
            <w:pStyle w:val="EmptyCellLayoutStyle"/>
            <w:spacing w:after="0" w:line="240" w:lineRule="auto"/>
          </w:pPr>
        </w:p>
      </w:tc>
      <w:tc>
        <w:tcPr>
          <w:tcW w:w="2786" w:type="dxa"/>
        </w:tcPr>
        <w:p w:rsidR="002F123E" w:rsidRDefault="002F123E">
          <w:pPr>
            <w:pStyle w:val="EmptyCellLayoutStyle"/>
            <w:spacing w:after="0" w:line="240" w:lineRule="auto"/>
          </w:pPr>
        </w:p>
      </w:tc>
    </w:tr>
    <w:tr w:rsidR="002F123E">
      <w:tc>
        <w:tcPr>
          <w:tcW w:w="179" w:type="dxa"/>
        </w:tcPr>
        <w:p w:rsidR="002F123E" w:rsidRDefault="002F123E">
          <w:pPr>
            <w:pStyle w:val="EmptyCellLayoutStyle"/>
            <w:spacing w:after="0" w:line="240" w:lineRule="auto"/>
          </w:pPr>
        </w:p>
      </w:tc>
      <w:tc>
        <w:tcPr>
          <w:tcW w:w="4643" w:type="dxa"/>
          <w:vMerge/>
        </w:tcPr>
        <w:p w:rsidR="002F123E" w:rsidRDefault="002F123E">
          <w:pPr>
            <w:pStyle w:val="EmptyCellLayoutStyle"/>
            <w:spacing w:after="0" w:line="240" w:lineRule="auto"/>
          </w:pPr>
        </w:p>
      </w:tc>
      <w:tc>
        <w:tcPr>
          <w:tcW w:w="6120" w:type="dxa"/>
        </w:tcPr>
        <w:p w:rsidR="002F123E" w:rsidRDefault="002F123E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2F123E" w:rsidRDefault="002F123E">
          <w:pPr>
            <w:pStyle w:val="EmptyCellLayoutStyle"/>
            <w:spacing w:after="0" w:line="240" w:lineRule="auto"/>
          </w:pPr>
        </w:p>
      </w:tc>
      <w:tc>
        <w:tcPr>
          <w:tcW w:w="2786" w:type="dxa"/>
        </w:tcPr>
        <w:p w:rsidR="002F123E" w:rsidRDefault="002F123E">
          <w:pPr>
            <w:pStyle w:val="EmptyCellLayoutStyle"/>
            <w:spacing w:after="0" w:line="240" w:lineRule="auto"/>
          </w:pPr>
        </w:p>
      </w:tc>
    </w:tr>
    <w:tr w:rsidR="002F123E">
      <w:tc>
        <w:tcPr>
          <w:tcW w:w="179" w:type="dxa"/>
        </w:tcPr>
        <w:p w:rsidR="002F123E" w:rsidRDefault="002F123E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2F123E" w:rsidRDefault="002F123E">
          <w:pPr>
            <w:pStyle w:val="EmptyCellLayoutStyle"/>
            <w:spacing w:after="0" w:line="240" w:lineRule="auto"/>
          </w:pPr>
        </w:p>
      </w:tc>
      <w:tc>
        <w:tcPr>
          <w:tcW w:w="6120" w:type="dxa"/>
        </w:tcPr>
        <w:p w:rsidR="002F123E" w:rsidRDefault="002F123E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2F123E" w:rsidRDefault="002F123E">
          <w:pPr>
            <w:pStyle w:val="EmptyCellLayoutStyle"/>
            <w:spacing w:after="0" w:line="240" w:lineRule="auto"/>
          </w:pPr>
        </w:p>
      </w:tc>
      <w:tc>
        <w:tcPr>
          <w:tcW w:w="2786" w:type="dxa"/>
        </w:tcPr>
        <w:p w:rsidR="002F123E" w:rsidRDefault="002F123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D37" w:rsidRDefault="00605D37">
      <w:pPr>
        <w:spacing w:after="0" w:line="240" w:lineRule="auto"/>
      </w:pPr>
      <w:r>
        <w:separator/>
      </w:r>
    </w:p>
  </w:footnote>
  <w:footnote w:type="continuationSeparator" w:id="0">
    <w:p w:rsidR="00605D37" w:rsidRDefault="00605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2E"/>
    <w:rsid w:val="000836DC"/>
    <w:rsid w:val="002C7A2E"/>
    <w:rsid w:val="002F123E"/>
    <w:rsid w:val="00397ED4"/>
    <w:rsid w:val="00416EE8"/>
    <w:rsid w:val="00605D37"/>
    <w:rsid w:val="00655D30"/>
    <w:rsid w:val="00BA1527"/>
    <w:rsid w:val="00D4036A"/>
    <w:rsid w:val="00F2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3514</Words>
  <Characters>20383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SIVECO</dc:creator>
  <cp:lastModifiedBy>PC_1</cp:lastModifiedBy>
  <cp:revision>2</cp:revision>
  <dcterms:created xsi:type="dcterms:W3CDTF">2024-03-27T12:01:00Z</dcterms:created>
  <dcterms:modified xsi:type="dcterms:W3CDTF">2024-03-27T12:01:00Z</dcterms:modified>
</cp:coreProperties>
</file>